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CC5" w:rsidRPr="00DC428A" w:rsidRDefault="00172C90" w:rsidP="004171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PŘIJÍMACÍ ŘÍZENÍ </w:t>
      </w:r>
      <w:r w:rsidR="00417177" w:rsidRPr="00DC428A">
        <w:rPr>
          <w:b/>
          <w:sz w:val="28"/>
          <w:szCs w:val="28"/>
        </w:rPr>
        <w:t>2015</w:t>
      </w:r>
    </w:p>
    <w:p w:rsidR="00134B43" w:rsidRDefault="00417177">
      <w:r>
        <w:t>Významnou novinkou v přijímacím řízení</w:t>
      </w:r>
      <w:r w:rsidR="00DC428A">
        <w:t xml:space="preserve"> </w:t>
      </w:r>
      <w:r w:rsidR="00134B43">
        <w:t xml:space="preserve">na SŠ v roce </w:t>
      </w:r>
      <w:r w:rsidR="00DC428A">
        <w:t xml:space="preserve">2015 </w:t>
      </w:r>
      <w:r>
        <w:t>je skutečnost, že Ministerstvo školství, mládeže a tělovýchovy vyhlásilo</w:t>
      </w:r>
      <w:r w:rsidRPr="00417177">
        <w:rPr>
          <w:b/>
        </w:rPr>
        <w:t xml:space="preserve"> pilotní ověřován</w:t>
      </w:r>
      <w:r w:rsidRPr="00134B43">
        <w:rPr>
          <w:b/>
        </w:rPr>
        <w:t>í organizace přijímacího řízení</w:t>
      </w:r>
      <w:r>
        <w:t xml:space="preserve"> do oborů středního vzdělání </w:t>
      </w:r>
      <w:r w:rsidRPr="002C5BBE">
        <w:rPr>
          <w:b/>
        </w:rPr>
        <w:t xml:space="preserve">s maturitní zkouškou </w:t>
      </w:r>
      <w:r>
        <w:t>s využitím centrá</w:t>
      </w:r>
      <w:r w:rsidR="00172C90">
        <w:t>lně zadávaných jednotných testů</w:t>
      </w:r>
      <w:r>
        <w:t xml:space="preserve">. </w:t>
      </w:r>
    </w:p>
    <w:p w:rsidR="00417177" w:rsidRDefault="00417177">
      <w:r>
        <w:t>Organizací pilotního ověřování bylo Ministerstvem školství, mládeže a tělovýchovy pověřeno Centrum pro zjišťování výsledků vzdělávání</w:t>
      </w:r>
      <w:r w:rsidR="00134B43">
        <w:rPr>
          <w:b/>
        </w:rPr>
        <w:t xml:space="preserve">  </w:t>
      </w:r>
      <w:r w:rsidR="00134B43" w:rsidRPr="00134B43">
        <w:t xml:space="preserve">- </w:t>
      </w:r>
      <w:r w:rsidRPr="00417177">
        <w:rPr>
          <w:b/>
        </w:rPr>
        <w:t>CERMAT</w:t>
      </w:r>
      <w:r>
        <w:t xml:space="preserve">. </w:t>
      </w:r>
    </w:p>
    <w:p w:rsidR="00134B43" w:rsidRDefault="00134B43" w:rsidP="00134B4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V ověřování bude ověřeno použití jednotných testů z předmětů Matematika a její aplikace a Český jazyk a literatura.</w:t>
      </w:r>
    </w:p>
    <w:p w:rsidR="00134B43" w:rsidRDefault="00134B43" w:rsidP="00134B43">
      <w:pPr>
        <w:pStyle w:val="Default"/>
      </w:pPr>
    </w:p>
    <w:p w:rsidR="00134B43" w:rsidRDefault="00134B43" w:rsidP="00134B4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Ověřování se týká pouze oborů vzdělání </w:t>
      </w:r>
      <w:r w:rsidRPr="002C5BBE">
        <w:rPr>
          <w:b/>
          <w:sz w:val="22"/>
          <w:szCs w:val="22"/>
        </w:rPr>
        <w:t>v denní formě vzdělávání v prvním kole</w:t>
      </w:r>
      <w:r>
        <w:rPr>
          <w:sz w:val="22"/>
          <w:szCs w:val="22"/>
        </w:rPr>
        <w:t xml:space="preserve"> přijímacího řízení. </w:t>
      </w:r>
    </w:p>
    <w:p w:rsidR="00134B43" w:rsidRDefault="00134B43" w:rsidP="00134B43">
      <w:pPr>
        <w:pStyle w:val="Default"/>
        <w:rPr>
          <w:sz w:val="22"/>
          <w:szCs w:val="22"/>
        </w:rPr>
      </w:pPr>
    </w:p>
    <w:p w:rsidR="000E0BD5" w:rsidRDefault="00417177">
      <w:r>
        <w:t>Rada Moravskoslezského kraje na svém jednání konaném dne 23. 9. 2014 usnesením č. 52/4004 doporučila ředitelům středních škol všech zřizovatelů přihlásit se k pilotnímu ověřování.</w:t>
      </w:r>
      <w:r w:rsidR="000E0BD5">
        <w:t xml:space="preserve"> (viz seznam přihlášených škol v Moravskoslezském kraji)</w:t>
      </w:r>
      <w:r>
        <w:br/>
      </w:r>
      <w:r>
        <w:br/>
        <w:t>V Moravskoslezském kraji se k pilotnímu ověřování přihlásilo celkem 90 středních škol. Zapojí se do něj všechny střední školy s maturitními obory zřizované Moravskoslezským krajem (tj. 78 středních škol), dále je přihlášeno 9 soukromých středních škol (z celkového počtu 35 soukromých středních škol v našem kraji s maturitními obory vyjma oborů s talentovou zkouškou), 2 církevní střední školy a 1 střední škola zřizovaná obcí (přihlásily se všechny církevní a obecní střední školy v kraji).</w:t>
      </w:r>
    </w:p>
    <w:p w:rsidR="000E0BD5" w:rsidRDefault="000E0BD5" w:rsidP="000E0BD5">
      <w:pPr>
        <w:rPr>
          <w:b/>
        </w:rPr>
      </w:pPr>
      <w:r>
        <w:t xml:space="preserve">Uchazeči podávají </w:t>
      </w:r>
      <w:r w:rsidRPr="000E0BD5">
        <w:rPr>
          <w:b/>
        </w:rPr>
        <w:t>2 přihlášky</w:t>
      </w:r>
      <w:r>
        <w:t xml:space="preserve"> ke střednímu vzdělávání středním školám k přijímacímu řízení do dotčených maturitních oborů vzdělání do </w:t>
      </w:r>
      <w:r w:rsidRPr="000E0BD5">
        <w:rPr>
          <w:b/>
        </w:rPr>
        <w:t>1</w:t>
      </w:r>
      <w:r w:rsidR="00172C90">
        <w:rPr>
          <w:b/>
        </w:rPr>
        <w:t xml:space="preserve">5. března </w:t>
      </w:r>
      <w:r w:rsidRPr="000E0BD5">
        <w:rPr>
          <w:b/>
        </w:rPr>
        <w:t>2015.</w:t>
      </w:r>
    </w:p>
    <w:p w:rsidR="000E0BD5" w:rsidRDefault="000E0BD5" w:rsidP="000E0BD5">
      <w:r>
        <w:t xml:space="preserve">Uchazeč na novém formuláři přihlášek uvede dvě školy v pořadí podle svojí preference. Jednotné testy koná uchazeč ve škole uvedené v prvním pořadí. V případě, že škola v prvním pořadí není do ověřování přihlášena, koná jednotné testy ve škole uvedené v druhém pořadí. </w:t>
      </w:r>
    </w:p>
    <w:p w:rsidR="000E0BD5" w:rsidRDefault="000E0BD5" w:rsidP="000E0BD5">
      <w:r>
        <w:t xml:space="preserve">Jednotné testy se budou konat u maturitních oborů ve dnech: </w:t>
      </w:r>
    </w:p>
    <w:tbl>
      <w:tblPr>
        <w:tblW w:w="0" w:type="auto"/>
        <w:tblInd w:w="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6"/>
        <w:gridCol w:w="2526"/>
        <w:gridCol w:w="2526"/>
      </w:tblGrid>
      <w:tr w:rsidR="000E0BD5" w:rsidTr="002C5BBE">
        <w:trPr>
          <w:trHeight w:val="110"/>
        </w:trPr>
        <w:tc>
          <w:tcPr>
            <w:tcW w:w="2526" w:type="dxa"/>
          </w:tcPr>
          <w:p w:rsidR="000E0BD5" w:rsidRDefault="000E0BD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Studium </w:t>
            </w:r>
          </w:p>
        </w:tc>
        <w:tc>
          <w:tcPr>
            <w:tcW w:w="2526" w:type="dxa"/>
          </w:tcPr>
          <w:p w:rsidR="000E0BD5" w:rsidRDefault="000E0BD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Řádný termín testů </w:t>
            </w:r>
          </w:p>
        </w:tc>
        <w:tc>
          <w:tcPr>
            <w:tcW w:w="2526" w:type="dxa"/>
          </w:tcPr>
          <w:p w:rsidR="000E0BD5" w:rsidRDefault="000E0BD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Náhradní termín testů </w:t>
            </w:r>
          </w:p>
        </w:tc>
      </w:tr>
      <w:tr w:rsidR="000E0BD5" w:rsidTr="002C5BBE">
        <w:trPr>
          <w:trHeight w:val="110"/>
        </w:trPr>
        <w:tc>
          <w:tcPr>
            <w:tcW w:w="2526" w:type="dxa"/>
          </w:tcPr>
          <w:p w:rsidR="000E0BD5" w:rsidRDefault="000E0BD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Čtyřleté </w:t>
            </w:r>
          </w:p>
        </w:tc>
        <w:tc>
          <w:tcPr>
            <w:tcW w:w="2526" w:type="dxa"/>
          </w:tcPr>
          <w:p w:rsidR="000E0BD5" w:rsidRDefault="000E0BD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15. 4. 2015 </w:t>
            </w:r>
          </w:p>
        </w:tc>
        <w:tc>
          <w:tcPr>
            <w:tcW w:w="2526" w:type="dxa"/>
          </w:tcPr>
          <w:p w:rsidR="000E0BD5" w:rsidRDefault="000E0BD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14. 5. 2015 </w:t>
            </w:r>
          </w:p>
        </w:tc>
      </w:tr>
      <w:tr w:rsidR="000E0BD5" w:rsidTr="002C5BBE">
        <w:trPr>
          <w:trHeight w:val="110"/>
        </w:trPr>
        <w:tc>
          <w:tcPr>
            <w:tcW w:w="2526" w:type="dxa"/>
          </w:tcPr>
          <w:p w:rsidR="000E0BD5" w:rsidRDefault="000E0BD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Šestileté a osmileté </w:t>
            </w:r>
          </w:p>
        </w:tc>
        <w:tc>
          <w:tcPr>
            <w:tcW w:w="2526" w:type="dxa"/>
          </w:tcPr>
          <w:p w:rsidR="000E0BD5" w:rsidRDefault="000E0BD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16. 4. 2015 </w:t>
            </w:r>
          </w:p>
        </w:tc>
        <w:tc>
          <w:tcPr>
            <w:tcW w:w="2526" w:type="dxa"/>
          </w:tcPr>
          <w:p w:rsidR="000E0BD5" w:rsidRDefault="000E0BD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14. 5. 2015 </w:t>
            </w:r>
          </w:p>
        </w:tc>
      </w:tr>
    </w:tbl>
    <w:p w:rsidR="000E0BD5" w:rsidRDefault="000E0BD5" w:rsidP="000E0BD5"/>
    <w:p w:rsidR="002C5BBE" w:rsidRDefault="002C5BBE" w:rsidP="002C5BBE">
      <w:r>
        <w:t xml:space="preserve">Zkoušky podle jednotných testů se uskuteční ve všech školách přihlášených do ověřování (registrovaných školách) v jednotném čase. </w:t>
      </w:r>
    </w:p>
    <w:p w:rsidR="00581CC5" w:rsidRDefault="00581CC5" w:rsidP="002C5BBE">
      <w:r>
        <w:t xml:space="preserve">Školy, které se </w:t>
      </w:r>
      <w:proofErr w:type="gramStart"/>
      <w:r w:rsidRPr="00292FF8">
        <w:rPr>
          <w:b/>
        </w:rPr>
        <w:t>nepřihlásily</w:t>
      </w:r>
      <w:proofErr w:type="gramEnd"/>
      <w:r w:rsidRPr="00292FF8">
        <w:rPr>
          <w:b/>
        </w:rPr>
        <w:t xml:space="preserve"> do pilotního ověřování</w:t>
      </w:r>
      <w:r w:rsidR="00CA5433">
        <w:rPr>
          <w:b/>
        </w:rPr>
        <w:t xml:space="preserve"> </w:t>
      </w:r>
      <w:r w:rsidR="00292FF8">
        <w:t xml:space="preserve"> </w:t>
      </w:r>
      <w:proofErr w:type="gramStart"/>
      <w:r w:rsidR="00292FF8">
        <w:t>uskuteční</w:t>
      </w:r>
      <w:proofErr w:type="gramEnd"/>
      <w:r w:rsidR="00292FF8">
        <w:t xml:space="preserve"> přijímací řízení</w:t>
      </w:r>
      <w:r w:rsidRPr="00292FF8">
        <w:rPr>
          <w:b/>
        </w:rPr>
        <w:t xml:space="preserve"> v termínu od 22.</w:t>
      </w:r>
      <w:r w:rsidR="00172C90">
        <w:rPr>
          <w:b/>
        </w:rPr>
        <w:t xml:space="preserve"> </w:t>
      </w:r>
      <w:r w:rsidRPr="00292FF8">
        <w:rPr>
          <w:b/>
        </w:rPr>
        <w:t>4. do 30.</w:t>
      </w:r>
      <w:r w:rsidR="00172C90">
        <w:rPr>
          <w:b/>
        </w:rPr>
        <w:t xml:space="preserve"> </w:t>
      </w:r>
      <w:r w:rsidRPr="00292FF8">
        <w:rPr>
          <w:b/>
        </w:rPr>
        <w:t>4.</w:t>
      </w:r>
      <w:r w:rsidR="00172C90">
        <w:rPr>
          <w:b/>
        </w:rPr>
        <w:t xml:space="preserve"> </w:t>
      </w:r>
      <w:r w:rsidRPr="00292FF8">
        <w:rPr>
          <w:b/>
        </w:rPr>
        <w:t>2015</w:t>
      </w:r>
      <w:r>
        <w:t>.</w:t>
      </w:r>
      <w:r w:rsidR="00292FF8">
        <w:t xml:space="preserve"> Vyhlášení podmínek pro přijetí SŠ zveřejní do 31. 1. 2015 (pro obory vzdělání s talentovou zkouškou do 30.</w:t>
      </w:r>
      <w:r w:rsidR="00172C90">
        <w:t xml:space="preserve"> </w:t>
      </w:r>
      <w:r w:rsidR="00292FF8">
        <w:t>10.</w:t>
      </w:r>
      <w:r w:rsidR="00172C90">
        <w:t xml:space="preserve"> </w:t>
      </w:r>
      <w:bookmarkStart w:id="0" w:name="_GoBack"/>
      <w:bookmarkEnd w:id="0"/>
      <w:r w:rsidR="00292FF8">
        <w:t>2014).  Po tomto datu se podmínky již nemohou změnit. Najdete je na webových stránkách střední školy nebo na veřejně přístupné nástěnce střední školy. </w:t>
      </w:r>
    </w:p>
    <w:p w:rsidR="00404579" w:rsidRDefault="00404579" w:rsidP="002C5BBE"/>
    <w:p w:rsidR="008E173A" w:rsidRDefault="008E173A" w:rsidP="002C5BBE">
      <w:pPr>
        <w:rPr>
          <w:rStyle w:val="Siln"/>
          <w:bCs w:val="0"/>
        </w:rPr>
      </w:pPr>
    </w:p>
    <w:p w:rsidR="00404579" w:rsidRDefault="00404579" w:rsidP="002C5BBE">
      <w:pPr>
        <w:rPr>
          <w:rStyle w:val="Siln"/>
          <w:bCs w:val="0"/>
        </w:rPr>
      </w:pPr>
      <w:r w:rsidRPr="00404579">
        <w:rPr>
          <w:rStyle w:val="Siln"/>
          <w:bCs w:val="0"/>
        </w:rPr>
        <w:lastRenderedPageBreak/>
        <w:t>Vyhlášení výsledků přijímacího řízení a zápisový lístek</w:t>
      </w:r>
    </w:p>
    <w:p w:rsidR="00404579" w:rsidRDefault="002C5BBE" w:rsidP="00404579">
      <w:r w:rsidRPr="00404579">
        <w:t>Podle výsledků dosažených jednotlivými uchazeči při přijímacím řízení stanoví ředitel školy jejich pořadí a</w:t>
      </w:r>
      <w:r w:rsidRPr="00CA5433">
        <w:rPr>
          <w:b/>
        </w:rPr>
        <w:t xml:space="preserve"> zveřejní seznam přijatých uchazečů nejdříve 22. dubna 2015. </w:t>
      </w:r>
      <w:r w:rsidR="00CA5433">
        <w:t>(platí pro všechny školy – přihláše</w:t>
      </w:r>
      <w:r w:rsidR="00404579">
        <w:t>né i nepřihlášené do ověřování) do 3 pracovních dnů po termínu přijímací zkoušky. Rozhodnutí o přijetí se přijatým uchazečům nevydává. </w:t>
      </w:r>
      <w:r w:rsidR="00404579">
        <w:rPr>
          <w:rStyle w:val="Siln"/>
        </w:rPr>
        <w:t>Nepřijatým uchazečům</w:t>
      </w:r>
      <w:r w:rsidR="00404579">
        <w:t xml:space="preserve"> nebo zákonným zástupcům nezletilých uchazečů škola odešle </w:t>
      </w:r>
      <w:r w:rsidR="00404579">
        <w:rPr>
          <w:rStyle w:val="Siln"/>
        </w:rPr>
        <w:t>rozhodnutí o nepřijetí</w:t>
      </w:r>
      <w:r w:rsidR="00404579">
        <w:t>.</w:t>
      </w:r>
      <w:r w:rsidR="00404579">
        <w:br/>
        <w:t> </w:t>
      </w:r>
      <w:r w:rsidR="00404579">
        <w:br/>
      </w:r>
      <w:r w:rsidR="00404579">
        <w:rPr>
          <w:rStyle w:val="Siln"/>
        </w:rPr>
        <w:t>Přijatý uchazeč potvrzuje zájem o školu odevzdáním zápisového lístku nejpozději do 10 pracovních dnů od zveřejnění seznamu přijatých uchazečů</w:t>
      </w:r>
      <w:r w:rsidR="00404579">
        <w:t>. (Do běhu lhůty se nezapočítává den vyhlášení výsledků). Zápisový lístek se také považuje za včas odevzdaný, pokud byl v této lhůtě předán k přepravě provozovateli poštovních služeb.</w:t>
      </w:r>
      <w:r w:rsidR="00404579">
        <w:br/>
        <w:t>Změnit rozhodnutí a vzít zápisový lístek zpět  je možné pouze v případě, že chcete uplatnit zápisový lístek na škole, která vás přijala na odvolání. </w:t>
      </w:r>
      <w:r w:rsidR="00404579">
        <w:br/>
      </w:r>
      <w:r w:rsidR="00404579">
        <w:rPr>
          <w:rStyle w:val="Siln"/>
        </w:rPr>
        <w:t>Zápisový lístek lze získat na základní škole</w:t>
      </w:r>
      <w:r w:rsidR="00404579">
        <w:t xml:space="preserve"> nejpozději do 15. března, nebo do 30. listopadu v případě přihlášky do oborů vzdělání s talentovou zkouškou. </w:t>
      </w:r>
      <w:r w:rsidR="00404579">
        <w:rPr>
          <w:rStyle w:val="Siln"/>
        </w:rPr>
        <w:t>Každý uchazeč může obdržet pouze jeden zápisový lístek.</w:t>
      </w:r>
      <w:r w:rsidR="00404579">
        <w:br/>
      </w:r>
    </w:p>
    <w:p w:rsidR="008E173A" w:rsidRDefault="008E173A" w:rsidP="00404579"/>
    <w:p w:rsidR="00581CC5" w:rsidRPr="00581CC5" w:rsidRDefault="00581CC5" w:rsidP="00404579">
      <w:pPr>
        <w:rPr>
          <w:b/>
          <w:lang w:eastAsia="cs-CZ"/>
        </w:rPr>
      </w:pPr>
      <w:r>
        <w:rPr>
          <w:b/>
          <w:lang w:eastAsia="cs-CZ"/>
        </w:rPr>
        <w:t>P</w:t>
      </w:r>
      <w:r w:rsidRPr="00581CC5">
        <w:rPr>
          <w:b/>
          <w:lang w:eastAsia="cs-CZ"/>
        </w:rPr>
        <w:t>řihlášky</w:t>
      </w:r>
    </w:p>
    <w:p w:rsidR="00581CC5" w:rsidRDefault="00581CC5" w:rsidP="00404579">
      <w:r w:rsidRPr="00581CC5">
        <w:rPr>
          <w:lang w:eastAsia="cs-CZ"/>
        </w:rPr>
        <w:t>První kolo přijímacího řízení - 1 až 2 přihlášky -  </w:t>
      </w:r>
      <w:r w:rsidRPr="00581CC5">
        <w:rPr>
          <w:b/>
          <w:lang w:eastAsia="cs-CZ"/>
        </w:rPr>
        <w:t>do 15. 3. 2015 (do oborů s talentovou zkouškou do 30. 11. 2014).</w:t>
      </w:r>
      <w:r w:rsidRPr="00581CC5">
        <w:rPr>
          <w:b/>
          <w:lang w:eastAsia="cs-CZ"/>
        </w:rPr>
        <w:br/>
      </w:r>
      <w:r w:rsidRPr="00581CC5">
        <w:rPr>
          <w:lang w:eastAsia="cs-CZ"/>
        </w:rPr>
        <w:t>Druhé a další kola přijímacího řízení - neomezený počet přihlášek - vyhlašuje škola podle toho, jak se jí podaří naplnit kapacitu.</w:t>
      </w:r>
      <w:r w:rsidRPr="00581CC5">
        <w:rPr>
          <w:lang w:eastAsia="cs-CZ"/>
        </w:rPr>
        <w:br/>
        <w:t>Přihlášku podává zákonný zástupce nezletilého uchazeče řediteli střední školy. Základní škola na přihláškách potvrzuje prospěch žáka.</w:t>
      </w:r>
    </w:p>
    <w:p w:rsidR="008E173A" w:rsidRDefault="00417177" w:rsidP="00404579">
      <w:r>
        <w:t>Další novinkou v přijímacím řízení j</w:t>
      </w:r>
      <w:r w:rsidR="00E55D52">
        <w:t>e nový formulář přihlášek</w:t>
      </w:r>
      <w:r>
        <w:t>. Uchazeči vyplňují tento nový formulář do všech</w:t>
      </w:r>
      <w:r w:rsidR="0030591C">
        <w:t xml:space="preserve"> </w:t>
      </w:r>
      <w:r>
        <w:t>středních škol, tedy do škol přihlášených i nepřihlášených do pilotního</w:t>
      </w:r>
      <w:r w:rsidR="0030591C">
        <w:t xml:space="preserve"> </w:t>
      </w:r>
      <w:r>
        <w:t>ověřování. Ve formuláři mohou uchazeči nově vyplnit dvě střední školy. V</w:t>
      </w:r>
      <w:r w:rsidR="0030591C">
        <w:t xml:space="preserve"> </w:t>
      </w:r>
      <w:r>
        <w:t>případě, že obě vyplněné školy jsou přihlášené k pilotnímu ověřování, je</w:t>
      </w:r>
      <w:r w:rsidR="0030591C">
        <w:t xml:space="preserve"> </w:t>
      </w:r>
      <w:r>
        <w:t>uvedené pořadí škol ve formuláři důležité z pohledu místa konání přijímací</w:t>
      </w:r>
      <w:r w:rsidR="0030591C">
        <w:t xml:space="preserve"> </w:t>
      </w:r>
      <w:r>
        <w:t>zkoušky, protože uchazeč koná přijímací zkoušku pouze jednou, a to na škole</w:t>
      </w:r>
      <w:r w:rsidR="0030591C">
        <w:t xml:space="preserve"> </w:t>
      </w:r>
      <w:r>
        <w:t>uvedené jako první v pořadí, škola uvedená jako druhá v pořadí obdrží</w:t>
      </w:r>
      <w:r w:rsidR="0030591C">
        <w:t xml:space="preserve"> </w:t>
      </w:r>
      <w:r>
        <w:t xml:space="preserve">výsledky přijímací zkoušky od </w:t>
      </w:r>
      <w:proofErr w:type="spellStart"/>
      <w:r>
        <w:t>CERMATu</w:t>
      </w:r>
      <w:proofErr w:type="spellEnd"/>
      <w:r>
        <w:t>. V případě, že uchazeč uvedl ve</w:t>
      </w:r>
      <w:r w:rsidR="0030591C">
        <w:t xml:space="preserve"> </w:t>
      </w:r>
      <w:r>
        <w:t>formuláři jako první v pořadí školu, která je přihlášena k</w:t>
      </w:r>
      <w:r w:rsidR="0030591C">
        <w:t> </w:t>
      </w:r>
      <w:r>
        <w:t>pilotnímu</w:t>
      </w:r>
      <w:r w:rsidR="0030591C">
        <w:t xml:space="preserve"> </w:t>
      </w:r>
      <w:r>
        <w:t xml:space="preserve">ověřování, a druhou školu, která </w:t>
      </w:r>
      <w:proofErr w:type="gramStart"/>
      <w:r>
        <w:t xml:space="preserve">není </w:t>
      </w:r>
      <w:r w:rsidR="0030591C">
        <w:t xml:space="preserve"> p</w:t>
      </w:r>
      <w:r>
        <w:t>řihlášena</w:t>
      </w:r>
      <w:proofErr w:type="gramEnd"/>
      <w:r>
        <w:t xml:space="preserve"> k pilotnímu ověřování, koná</w:t>
      </w:r>
      <w:r w:rsidR="0030591C">
        <w:t xml:space="preserve"> </w:t>
      </w:r>
      <w:r>
        <w:t>přijímací zkoušku na první škole dle podmínek pilotního ověřování a na druhé</w:t>
      </w:r>
      <w:r w:rsidR="0030591C">
        <w:t xml:space="preserve"> </w:t>
      </w:r>
      <w:r>
        <w:t>škole postupuje dle pokynů ředitele a vyhlášených kritérií. Stejně se</w:t>
      </w:r>
      <w:r w:rsidR="00E55D52">
        <w:t xml:space="preserve"> </w:t>
      </w:r>
      <w:r>
        <w:t>postupuje i v případě, že uchazeč vyplní ve formuláři jako první v</w:t>
      </w:r>
      <w:r w:rsidR="0030591C">
        <w:t> </w:t>
      </w:r>
      <w:r>
        <w:t>pořadí</w:t>
      </w:r>
      <w:r w:rsidR="0030591C">
        <w:t xml:space="preserve"> </w:t>
      </w:r>
      <w:r>
        <w:t>školu, která není přihlášená k pilotnímu ověřování a druhou v pořadí školu,</w:t>
      </w:r>
      <w:r w:rsidR="0030591C">
        <w:t xml:space="preserve"> </w:t>
      </w:r>
      <w:r>
        <w:t>která se do pilotního ověřování přihlásila, zde tedy platí, že na první</w:t>
      </w:r>
      <w:r w:rsidR="0030591C">
        <w:t xml:space="preserve"> </w:t>
      </w:r>
      <w:r>
        <w:t>škole postupuje dle pokynů ředitele a vyhlášených kritérií a na druhé škole</w:t>
      </w:r>
      <w:r w:rsidR="0030591C">
        <w:t xml:space="preserve"> </w:t>
      </w:r>
      <w:r>
        <w:t>v pořadí postupuje dle podmínek pilotního ověřování. Každopádně vždy platí,</w:t>
      </w:r>
      <w:r w:rsidR="0030591C">
        <w:t xml:space="preserve"> </w:t>
      </w:r>
      <w:r>
        <w:t>že v případě přijetí ke vzdělávání do obou škol není pořadí škol na</w:t>
      </w:r>
      <w:r w:rsidR="0030591C">
        <w:t xml:space="preserve"> </w:t>
      </w:r>
      <w:r>
        <w:t>přihlášce závazné, závazné je až odevzdání zápisového lístku na vybranou</w:t>
      </w:r>
      <w:r w:rsidR="0030591C">
        <w:t xml:space="preserve"> </w:t>
      </w:r>
      <w:r>
        <w:t>střední školu.</w:t>
      </w:r>
    </w:p>
    <w:p w:rsidR="00404579" w:rsidRPr="00404579" w:rsidRDefault="00417177" w:rsidP="00404579">
      <w:r>
        <w:lastRenderedPageBreak/>
        <w:br/>
      </w:r>
      <w:r w:rsidR="00404579" w:rsidRPr="00404579">
        <w:rPr>
          <w:rStyle w:val="Siln"/>
          <w:bCs w:val="0"/>
        </w:rPr>
        <w:t>Odvolání</w:t>
      </w:r>
    </w:p>
    <w:p w:rsidR="00404579" w:rsidRDefault="00404579" w:rsidP="00404579">
      <w:r>
        <w:t>Odvolat se můžete </w:t>
      </w:r>
      <w:r>
        <w:rPr>
          <w:rStyle w:val="Siln"/>
        </w:rPr>
        <w:t>do 3 pracovních dnů od doručení rozhodnutí o nepřijetí</w:t>
      </w:r>
      <w:r>
        <w:t>. Pokud není rozhodnutí o nepřijetí vyzvednuto na poště do 5 pracovních dnů, je považováno za doručené. </w:t>
      </w:r>
    </w:p>
    <w:p w:rsidR="008E173A" w:rsidRDefault="008E173A" w:rsidP="00404579"/>
    <w:p w:rsidR="00404579" w:rsidRDefault="00404579" w:rsidP="00404579">
      <w:r>
        <w:t>Užitečným zdrojem informací k pilotnímu ověřování je rovněž soubor otázek a odpovědí k přijímacímu řízení.</w:t>
      </w:r>
    </w:p>
    <w:p w:rsidR="00404579" w:rsidRDefault="00404579"/>
    <w:sectPr w:rsidR="00404579" w:rsidSect="00661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17177"/>
    <w:rsid w:val="000E0BD5"/>
    <w:rsid w:val="00134B43"/>
    <w:rsid w:val="00172C90"/>
    <w:rsid w:val="001A4D65"/>
    <w:rsid w:val="00292FF8"/>
    <w:rsid w:val="002C5BBE"/>
    <w:rsid w:val="0030591C"/>
    <w:rsid w:val="00404579"/>
    <w:rsid w:val="00417177"/>
    <w:rsid w:val="0055783A"/>
    <w:rsid w:val="00581CC5"/>
    <w:rsid w:val="006619CB"/>
    <w:rsid w:val="008E173A"/>
    <w:rsid w:val="00CA5433"/>
    <w:rsid w:val="00DC428A"/>
    <w:rsid w:val="00E5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19CB"/>
  </w:style>
  <w:style w:type="paragraph" w:styleId="Nadpis3">
    <w:name w:val="heading 3"/>
    <w:basedOn w:val="Normln"/>
    <w:link w:val="Nadpis3Char"/>
    <w:uiPriority w:val="9"/>
    <w:qFormat/>
    <w:rsid w:val="00581C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17177"/>
    <w:rPr>
      <w:color w:val="0000FF"/>
      <w:u w:val="single"/>
    </w:rPr>
  </w:style>
  <w:style w:type="paragraph" w:customStyle="1" w:styleId="Default">
    <w:name w:val="Default"/>
    <w:rsid w:val="00134B4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581CC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581CC5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581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581C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3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2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1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48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81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35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846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lisztwanova</dc:creator>
  <cp:lastModifiedBy>fyzika</cp:lastModifiedBy>
  <cp:revision>8</cp:revision>
  <dcterms:created xsi:type="dcterms:W3CDTF">2014-11-12T18:19:00Z</dcterms:created>
  <dcterms:modified xsi:type="dcterms:W3CDTF">2014-11-20T14:32:00Z</dcterms:modified>
</cp:coreProperties>
</file>